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2FBB9" w14:textId="77777777" w:rsidR="00FF2F3B" w:rsidRDefault="00FF2F3B" w:rsidP="00FF2F3B">
      <w:pPr>
        <w:pStyle w:val="Default"/>
        <w:jc w:val="center"/>
        <w:rPr>
          <w:sz w:val="52"/>
          <w:szCs w:val="52"/>
        </w:rPr>
      </w:pPr>
      <w:r>
        <w:rPr>
          <w:sz w:val="52"/>
          <w:szCs w:val="52"/>
        </w:rPr>
        <w:t>Bahá’í Distribution Service</w:t>
      </w:r>
    </w:p>
    <w:p w14:paraId="7AFFD2E7" w14:textId="77777777" w:rsidR="00FF2F3B" w:rsidRDefault="003B04D3" w:rsidP="00FF2F3B">
      <w:pPr>
        <w:pStyle w:val="Default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1233 Central Street Evanston IL 60201</w:t>
      </w:r>
    </w:p>
    <w:p w14:paraId="434ADAEF" w14:textId="77777777" w:rsidR="00FF2F3B" w:rsidRDefault="00FF2F3B" w:rsidP="00FE3886">
      <w:pPr>
        <w:pStyle w:val="Default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Phone: 1.847.</w:t>
      </w:r>
      <w:r w:rsidR="00FE3886">
        <w:rPr>
          <w:rFonts w:ascii="Verdana" w:hAnsi="Verdana" w:cs="Verdana"/>
          <w:sz w:val="20"/>
          <w:szCs w:val="20"/>
        </w:rPr>
        <w:t>853</w:t>
      </w:r>
      <w:r w:rsidR="005058BD">
        <w:rPr>
          <w:rFonts w:ascii="Verdana" w:hAnsi="Verdana" w:cs="Verdana"/>
          <w:sz w:val="20"/>
          <w:szCs w:val="20"/>
        </w:rPr>
        <w:t>.7</w:t>
      </w:r>
      <w:r w:rsidR="00CC06EA">
        <w:rPr>
          <w:rFonts w:ascii="Verdana" w:hAnsi="Verdana" w:cs="Verdana"/>
          <w:sz w:val="20"/>
          <w:szCs w:val="20"/>
        </w:rPr>
        <w:t>899</w:t>
      </w:r>
      <w:r w:rsidR="005058BD">
        <w:rPr>
          <w:rFonts w:ascii="Verdana" w:hAnsi="Verdana" w:cs="Verdana"/>
          <w:sz w:val="20"/>
          <w:szCs w:val="20"/>
        </w:rPr>
        <w:t xml:space="preserve"> / 1.800.999.9019 </w:t>
      </w:r>
      <w:r>
        <w:rPr>
          <w:rFonts w:ascii="Verdana" w:hAnsi="Verdana" w:cs="Verdana"/>
          <w:sz w:val="20"/>
          <w:szCs w:val="20"/>
        </w:rPr>
        <w:t xml:space="preserve"> </w:t>
      </w:r>
    </w:p>
    <w:p w14:paraId="29BDD5C6" w14:textId="77777777" w:rsidR="00FF2F3B" w:rsidRDefault="00FF2F3B" w:rsidP="00FF2F3B">
      <w:pPr>
        <w:pStyle w:val="Default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Email: </w:t>
      </w:r>
      <w:hyperlink r:id="rId7" w:history="1">
        <w:r w:rsidRPr="00A773A2">
          <w:rPr>
            <w:rStyle w:val="Hyperlink"/>
            <w:rFonts w:ascii="Verdana" w:hAnsi="Verdana" w:cs="Verdana"/>
            <w:sz w:val="20"/>
            <w:szCs w:val="20"/>
          </w:rPr>
          <w:t>bds@usbnc.org</w:t>
        </w:r>
      </w:hyperlink>
    </w:p>
    <w:p w14:paraId="72BEC353" w14:textId="77777777" w:rsidR="00FF2F3B" w:rsidRDefault="00FF2F3B" w:rsidP="00FF2F3B">
      <w:pPr>
        <w:pStyle w:val="Default"/>
        <w:jc w:val="center"/>
        <w:rPr>
          <w:rFonts w:ascii="Verdana" w:hAnsi="Verdana" w:cs="Verdana"/>
          <w:sz w:val="20"/>
          <w:szCs w:val="20"/>
        </w:rPr>
      </w:pPr>
    </w:p>
    <w:p w14:paraId="1B584269" w14:textId="5091D044" w:rsidR="00FF2F3B" w:rsidRPr="00D85807" w:rsidRDefault="008D5796" w:rsidP="003B04D3">
      <w:pPr>
        <w:pStyle w:val="Default"/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202</w:t>
      </w:r>
      <w:r w:rsidR="00546BC7">
        <w:rPr>
          <w:rFonts w:ascii="Verdana" w:hAnsi="Verdana" w:cs="Verdana"/>
        </w:rPr>
        <w:t>5</w:t>
      </w:r>
    </w:p>
    <w:p w14:paraId="23F88858" w14:textId="77777777" w:rsidR="00FF2F3B" w:rsidRDefault="00FF2F3B" w:rsidP="00FF2F3B">
      <w:pPr>
        <w:pStyle w:val="Default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</w:p>
    <w:p w14:paraId="1093556A" w14:textId="77777777" w:rsidR="00FF2F3B" w:rsidRDefault="00FF2F3B" w:rsidP="00D55D1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F2F3B">
        <w:rPr>
          <w:rFonts w:ascii="Times New Roman" w:hAnsi="Times New Roman" w:cs="Times New Roman"/>
          <w:sz w:val="28"/>
          <w:szCs w:val="28"/>
        </w:rPr>
        <w:t xml:space="preserve">Dear Friends, </w:t>
      </w:r>
    </w:p>
    <w:p w14:paraId="7F4074E2" w14:textId="77777777" w:rsidR="00FF2F3B" w:rsidRPr="00FF2F3B" w:rsidRDefault="00FF2F3B" w:rsidP="00D55D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6D0F6D6" w14:textId="22C707C9" w:rsidR="00FF2F3B" w:rsidRDefault="00FF2F3B" w:rsidP="00D55D1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F2F3B">
        <w:rPr>
          <w:rFonts w:ascii="Times New Roman" w:hAnsi="Times New Roman" w:cs="Times New Roman"/>
          <w:sz w:val="28"/>
          <w:szCs w:val="28"/>
        </w:rPr>
        <w:t xml:space="preserve">We appreciate the valuable service your </w:t>
      </w:r>
      <w:r w:rsidR="00546BC7">
        <w:rPr>
          <w:rFonts w:ascii="Times New Roman" w:hAnsi="Times New Roman" w:cs="Times New Roman"/>
          <w:sz w:val="28"/>
          <w:szCs w:val="28"/>
        </w:rPr>
        <w:t>L</w:t>
      </w:r>
      <w:r w:rsidRPr="00FF2F3B">
        <w:rPr>
          <w:rFonts w:ascii="Times New Roman" w:hAnsi="Times New Roman" w:cs="Times New Roman"/>
          <w:sz w:val="28"/>
          <w:szCs w:val="28"/>
        </w:rPr>
        <w:t xml:space="preserve">ocal Spiritual Assembly assumes in accepting to host a Unit Convention. We understand this event is the only time in the year where many Bahá'ís have an opportunity to view a full selection of Bahá'í materials. </w:t>
      </w:r>
    </w:p>
    <w:p w14:paraId="799A6FF1" w14:textId="77777777" w:rsidR="00FF2F3B" w:rsidRPr="00FF2F3B" w:rsidRDefault="00FF2F3B" w:rsidP="00D55D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4C56896" w14:textId="77777777" w:rsidR="00FF2F3B" w:rsidRDefault="00FF2F3B" w:rsidP="00351B3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F2F3B">
        <w:rPr>
          <w:rFonts w:ascii="Times New Roman" w:hAnsi="Times New Roman" w:cs="Times New Roman"/>
          <w:sz w:val="28"/>
          <w:szCs w:val="28"/>
        </w:rPr>
        <w:t>Please provide this information</w:t>
      </w:r>
      <w:r w:rsidR="00592B69">
        <w:rPr>
          <w:rFonts w:ascii="Times New Roman" w:hAnsi="Times New Roman" w:cs="Times New Roman"/>
          <w:sz w:val="28"/>
          <w:szCs w:val="28"/>
        </w:rPr>
        <w:t>,</w:t>
      </w:r>
      <w:r w:rsidR="002A6544">
        <w:rPr>
          <w:rFonts w:ascii="Times New Roman" w:hAnsi="Times New Roman" w:cs="Times New Roman"/>
          <w:sz w:val="28"/>
          <w:szCs w:val="28"/>
        </w:rPr>
        <w:t xml:space="preserve"> </w:t>
      </w:r>
      <w:r w:rsidR="00592B69">
        <w:rPr>
          <w:rFonts w:ascii="Times New Roman" w:hAnsi="Times New Roman" w:cs="Times New Roman"/>
          <w:sz w:val="28"/>
          <w:szCs w:val="28"/>
        </w:rPr>
        <w:t>and</w:t>
      </w:r>
      <w:r w:rsidR="002A6544">
        <w:rPr>
          <w:rFonts w:ascii="Times New Roman" w:hAnsi="Times New Roman" w:cs="Times New Roman"/>
          <w:sz w:val="28"/>
          <w:szCs w:val="28"/>
        </w:rPr>
        <w:t xml:space="preserve"> additional information attached</w:t>
      </w:r>
      <w:r w:rsidR="00592B69">
        <w:rPr>
          <w:rFonts w:ascii="Times New Roman" w:hAnsi="Times New Roman" w:cs="Times New Roman"/>
          <w:sz w:val="28"/>
          <w:szCs w:val="28"/>
        </w:rPr>
        <w:t>,</w:t>
      </w:r>
      <w:r w:rsidRPr="00FF2F3B">
        <w:rPr>
          <w:rFonts w:ascii="Times New Roman" w:hAnsi="Times New Roman" w:cs="Times New Roman"/>
          <w:sz w:val="28"/>
          <w:szCs w:val="28"/>
        </w:rPr>
        <w:t xml:space="preserve"> to your Publication Coordinator who will be managing your Unit Convention book sales as soon as possible</w:t>
      </w:r>
      <w:r w:rsidR="00E633A7">
        <w:rPr>
          <w:rFonts w:ascii="Times New Roman" w:hAnsi="Times New Roman" w:cs="Times New Roman"/>
          <w:sz w:val="28"/>
          <w:szCs w:val="28"/>
        </w:rPr>
        <w:t xml:space="preserve">. </w:t>
      </w:r>
      <w:r w:rsidRPr="00FF2F3B">
        <w:rPr>
          <w:rFonts w:ascii="Times New Roman" w:hAnsi="Times New Roman" w:cs="Times New Roman"/>
          <w:sz w:val="28"/>
          <w:szCs w:val="28"/>
        </w:rPr>
        <w:t xml:space="preserve">The sooner orders are received by Bahá'í Distribution Service, the better the selection of titles for your convention. Please read all instructions. </w:t>
      </w:r>
    </w:p>
    <w:p w14:paraId="144A1C09" w14:textId="77777777" w:rsidR="00FF2F3B" w:rsidRPr="00FF2F3B" w:rsidRDefault="00FF2F3B" w:rsidP="00D55D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A223B11" w14:textId="01514FF1" w:rsidR="00FF2F3B" w:rsidRDefault="00FF2F3B" w:rsidP="003B04D3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 w:rsidRPr="00FF2F3B">
        <w:rPr>
          <w:rFonts w:ascii="Times New Roman" w:hAnsi="Times New Roman" w:cs="Times New Roman"/>
          <w:sz w:val="28"/>
          <w:szCs w:val="28"/>
        </w:rPr>
        <w:t xml:space="preserve">Our office must receive all Unit Convention orders by </w:t>
      </w:r>
      <w:r w:rsidRPr="00FF2F3B">
        <w:rPr>
          <w:rFonts w:ascii="Times New Roman" w:hAnsi="Times New Roman" w:cs="Times New Roman"/>
          <w:b/>
          <w:bCs/>
          <w:sz w:val="28"/>
          <w:szCs w:val="28"/>
        </w:rPr>
        <w:t xml:space="preserve">September </w:t>
      </w:r>
      <w:r w:rsidR="00E14DED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FF2F3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46BC7">
        <w:rPr>
          <w:rFonts w:ascii="Times New Roman" w:hAnsi="Times New Roman" w:cs="Times New Roman"/>
          <w:b/>
          <w:bCs/>
          <w:sz w:val="28"/>
          <w:szCs w:val="28"/>
        </w:rPr>
        <w:t>2025.</w:t>
      </w:r>
      <w:r w:rsidR="00E63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72416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E633A7">
        <w:rPr>
          <w:rFonts w:ascii="Times New Roman" w:hAnsi="Times New Roman" w:cs="Times New Roman"/>
          <w:b/>
          <w:bCs/>
          <w:sz w:val="28"/>
          <w:szCs w:val="28"/>
        </w:rPr>
        <w:t>lease</w:t>
      </w:r>
      <w:r w:rsidR="00546BC7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633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B04D3">
        <w:rPr>
          <w:rFonts w:ascii="Times New Roman" w:hAnsi="Times New Roman" w:cs="Times New Roman"/>
          <w:b/>
          <w:bCs/>
          <w:sz w:val="28"/>
          <w:szCs w:val="28"/>
        </w:rPr>
        <w:t xml:space="preserve">do </w:t>
      </w:r>
      <w:r w:rsidR="00E633A7">
        <w:rPr>
          <w:rFonts w:ascii="Times New Roman" w:hAnsi="Times New Roman" w:cs="Times New Roman"/>
          <w:b/>
          <w:bCs/>
          <w:sz w:val="28"/>
          <w:szCs w:val="28"/>
        </w:rPr>
        <w:t xml:space="preserve">consider your past sales to limit your returns and additional </w:t>
      </w:r>
      <w:r w:rsidR="00546BC7">
        <w:rPr>
          <w:rFonts w:ascii="Times New Roman" w:hAnsi="Times New Roman" w:cs="Times New Roman"/>
          <w:b/>
          <w:bCs/>
          <w:sz w:val="28"/>
          <w:szCs w:val="28"/>
        </w:rPr>
        <w:t>expenses</w:t>
      </w:r>
      <w:r w:rsidR="00E633A7">
        <w:rPr>
          <w:rFonts w:ascii="Times New Roman" w:hAnsi="Times New Roman" w:cs="Times New Roman"/>
          <w:b/>
          <w:bCs/>
          <w:sz w:val="28"/>
          <w:szCs w:val="28"/>
        </w:rPr>
        <w:t>. If your order exceeds previous years’ sales by a large margin, we will request revision</w:t>
      </w:r>
      <w:r w:rsidR="00973C19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633A7">
        <w:rPr>
          <w:rFonts w:ascii="Times New Roman" w:hAnsi="Times New Roman" w:cs="Times New Roman"/>
          <w:b/>
          <w:bCs/>
          <w:sz w:val="28"/>
          <w:szCs w:val="28"/>
        </w:rPr>
        <w:t xml:space="preserve"> to be made.</w:t>
      </w:r>
    </w:p>
    <w:p w14:paraId="0E40E50E" w14:textId="77777777" w:rsidR="00973C19" w:rsidRPr="00FF2F3B" w:rsidRDefault="00973C19" w:rsidP="00351B34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A9FF086" w14:textId="455C1A6D" w:rsidR="008B08E4" w:rsidRDefault="00D61618" w:rsidP="008D579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</w:t>
      </w:r>
      <w:r w:rsidR="00FF2F3B" w:rsidRPr="00FF2F3B">
        <w:rPr>
          <w:rFonts w:ascii="Times New Roman" w:hAnsi="Times New Roman" w:cs="Times New Roman"/>
          <w:sz w:val="28"/>
          <w:szCs w:val="28"/>
        </w:rPr>
        <w:t xml:space="preserve">ou will be able to submit your order directly online </w:t>
      </w:r>
      <w:bookmarkStart w:id="0" w:name="_Hlk111015478"/>
      <w:r w:rsidR="00FF2F3B" w:rsidRPr="00FF2F3B">
        <w:rPr>
          <w:rFonts w:ascii="Times New Roman" w:hAnsi="Times New Roman" w:cs="Times New Roman"/>
          <w:sz w:val="28"/>
          <w:szCs w:val="28"/>
        </w:rPr>
        <w:t>–</w:t>
      </w:r>
      <w:bookmarkEnd w:id="0"/>
      <w:r w:rsidR="00FF2F3B" w:rsidRPr="00FF2F3B">
        <w:rPr>
          <w:rFonts w:ascii="Times New Roman" w:hAnsi="Times New Roman" w:cs="Times New Roman"/>
          <w:sz w:val="28"/>
          <w:szCs w:val="28"/>
        </w:rPr>
        <w:t xml:space="preserve"> anytime </w:t>
      </w:r>
      <w:r w:rsidR="002D54BD" w:rsidRPr="00FF2F3B">
        <w:rPr>
          <w:rFonts w:ascii="Times New Roman" w:hAnsi="Times New Roman" w:cs="Times New Roman"/>
          <w:sz w:val="28"/>
          <w:szCs w:val="28"/>
        </w:rPr>
        <w:t>–</w:t>
      </w:r>
      <w:r w:rsidR="00FF2F3B" w:rsidRPr="00FF2F3B">
        <w:rPr>
          <w:rFonts w:ascii="Times New Roman" w:hAnsi="Times New Roman" w:cs="Times New Roman"/>
          <w:sz w:val="28"/>
          <w:szCs w:val="28"/>
        </w:rPr>
        <w:t xml:space="preserve"> and get the benefits of your business account discount. Please go to our website (</w:t>
      </w:r>
      <w:hyperlink r:id="rId8" w:history="1">
        <w:r w:rsidR="00FF2F3B" w:rsidRPr="00A773A2">
          <w:rPr>
            <w:rStyle w:val="Hyperlink"/>
            <w:rFonts w:ascii="Calibri" w:hAnsi="Calibri" w:cs="Calibri"/>
            <w:sz w:val="28"/>
            <w:szCs w:val="28"/>
          </w:rPr>
          <w:t>http://www.bahaibookstore.com</w:t>
        </w:r>
      </w:hyperlink>
      <w:r w:rsidR="00FF2F3B" w:rsidRPr="00FF2F3B">
        <w:rPr>
          <w:rFonts w:ascii="Calibri" w:hAnsi="Calibri" w:cs="Calibri"/>
          <w:sz w:val="28"/>
          <w:szCs w:val="28"/>
        </w:rPr>
        <w:t>)</w:t>
      </w:r>
      <w:r w:rsidR="008D5796">
        <w:rPr>
          <w:rFonts w:ascii="Calibri" w:hAnsi="Calibri" w:cs="Calibri"/>
          <w:sz w:val="28"/>
          <w:szCs w:val="28"/>
        </w:rPr>
        <w:t>,</w:t>
      </w:r>
      <w:r w:rsidR="00FF2F3B" w:rsidRPr="00FF2F3B">
        <w:rPr>
          <w:rFonts w:ascii="Times New Roman" w:hAnsi="Times New Roman" w:cs="Times New Roman"/>
          <w:sz w:val="28"/>
          <w:szCs w:val="28"/>
        </w:rPr>
        <w:t xml:space="preserve"> click on “Log-in” and follow the steps</w:t>
      </w:r>
      <w:r>
        <w:rPr>
          <w:rFonts w:ascii="Times New Roman" w:hAnsi="Times New Roman" w:cs="Times New Roman"/>
          <w:sz w:val="28"/>
          <w:szCs w:val="28"/>
        </w:rPr>
        <w:t xml:space="preserve"> to get access to your account or </w:t>
      </w:r>
      <w:r w:rsidR="00FF2F3B" w:rsidRPr="00FF2F3B">
        <w:rPr>
          <w:rFonts w:ascii="Times New Roman" w:hAnsi="Times New Roman" w:cs="Times New Roman"/>
          <w:sz w:val="28"/>
          <w:szCs w:val="28"/>
        </w:rPr>
        <w:t xml:space="preserve">contact us if you do not know your login and password. </w:t>
      </w:r>
      <w:r w:rsidR="00D85807">
        <w:rPr>
          <w:rFonts w:ascii="Times New Roman" w:hAnsi="Times New Roman" w:cs="Times New Roman"/>
          <w:sz w:val="28"/>
          <w:szCs w:val="28"/>
        </w:rPr>
        <w:t xml:space="preserve"> </w:t>
      </w:r>
      <w:r w:rsidR="008B08E4" w:rsidRPr="008B08E4">
        <w:rPr>
          <w:rFonts w:ascii="Times New Roman" w:hAnsi="Times New Roman" w:cs="Times New Roman"/>
          <w:b/>
          <w:bCs/>
          <w:sz w:val="28"/>
          <w:szCs w:val="28"/>
        </w:rPr>
        <w:t xml:space="preserve">If authorized coordinator is placing the order, please fill the Unit convention order </w:t>
      </w:r>
      <w:r w:rsidR="008B08E4">
        <w:rPr>
          <w:rFonts w:ascii="Times New Roman" w:hAnsi="Times New Roman" w:cs="Times New Roman"/>
          <w:b/>
          <w:bCs/>
          <w:sz w:val="28"/>
          <w:szCs w:val="28"/>
        </w:rPr>
        <w:t xml:space="preserve">Form </w:t>
      </w:r>
      <w:r w:rsidR="008B08E4" w:rsidRPr="008B08E4">
        <w:rPr>
          <w:rFonts w:ascii="Times New Roman" w:hAnsi="Times New Roman" w:cs="Times New Roman"/>
          <w:b/>
          <w:bCs/>
          <w:sz w:val="28"/>
          <w:szCs w:val="28"/>
        </w:rPr>
        <w:t>and email us to enable us to accept</w:t>
      </w:r>
      <w:r w:rsidR="008B08E4">
        <w:rPr>
          <w:rFonts w:ascii="Times New Roman" w:hAnsi="Times New Roman" w:cs="Times New Roman"/>
          <w:sz w:val="28"/>
          <w:szCs w:val="28"/>
        </w:rPr>
        <w:t xml:space="preserve"> </w:t>
      </w:r>
      <w:r w:rsidR="008B08E4" w:rsidRPr="008B08E4">
        <w:rPr>
          <w:rFonts w:ascii="Times New Roman" w:hAnsi="Times New Roman" w:cs="Times New Roman"/>
          <w:b/>
          <w:bCs/>
          <w:sz w:val="28"/>
          <w:szCs w:val="28"/>
        </w:rPr>
        <w:t>the instructions</w:t>
      </w:r>
      <w:r w:rsidR="008B08E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DB257D" w14:textId="77777777" w:rsidR="00FF2F3B" w:rsidRDefault="00FF2F3B" w:rsidP="00D55D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639F9F6" w14:textId="0D1DD66D" w:rsidR="00FF2F3B" w:rsidRPr="00D85807" w:rsidRDefault="00D85807" w:rsidP="00351B34">
      <w:pPr>
        <w:pStyle w:val="Defaul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FF2F3B" w:rsidRPr="00FF2F3B">
        <w:rPr>
          <w:rFonts w:ascii="Times New Roman" w:hAnsi="Times New Roman" w:cs="Times New Roman"/>
          <w:sz w:val="28"/>
          <w:szCs w:val="28"/>
        </w:rPr>
        <w:t xml:space="preserve">mail orders must be submitted on the enclosed forms </w:t>
      </w:r>
      <w:r w:rsidR="001964D0" w:rsidRPr="00FF2F3B">
        <w:rPr>
          <w:rFonts w:ascii="Times New Roman" w:hAnsi="Times New Roman" w:cs="Times New Roman"/>
          <w:sz w:val="28"/>
          <w:szCs w:val="28"/>
        </w:rPr>
        <w:t>to</w:t>
      </w:r>
      <w:r w:rsidR="00FF2F3B" w:rsidRPr="00FF2F3B">
        <w:rPr>
          <w:rFonts w:ascii="Times New Roman" w:hAnsi="Times New Roman" w:cs="Times New Roman"/>
          <w:sz w:val="28"/>
          <w:szCs w:val="28"/>
        </w:rPr>
        <w:t xml:space="preserve"> </w:t>
      </w:r>
      <w:r w:rsidR="00FA0471">
        <w:rPr>
          <w:rFonts w:ascii="Times New Roman" w:hAnsi="Times New Roman" w:cs="Times New Roman"/>
          <w:sz w:val="28"/>
          <w:szCs w:val="28"/>
        </w:rPr>
        <w:t>e</w:t>
      </w:r>
      <w:r w:rsidR="00FF2F3B" w:rsidRPr="00FF2F3B">
        <w:rPr>
          <w:rFonts w:ascii="Times New Roman" w:hAnsi="Times New Roman" w:cs="Times New Roman"/>
          <w:sz w:val="28"/>
          <w:szCs w:val="28"/>
        </w:rPr>
        <w:t xml:space="preserve">nsure proper and efficient handling of your Unit Convention order.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5807">
        <w:rPr>
          <w:rFonts w:ascii="Times New Roman" w:hAnsi="Times New Roman" w:cs="Times New Roman"/>
          <w:b/>
          <w:sz w:val="32"/>
          <w:szCs w:val="32"/>
        </w:rPr>
        <w:t>Please note: Phone orders will not be accepted.</w:t>
      </w:r>
    </w:p>
    <w:p w14:paraId="69372C21" w14:textId="77777777" w:rsidR="00FF2F3B" w:rsidRDefault="00FF2F3B" w:rsidP="00D55D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4A4DF0F" w14:textId="3E019F99" w:rsidR="00AC6E93" w:rsidRDefault="00FF2F3B" w:rsidP="00D55D1E">
      <w:pPr>
        <w:rPr>
          <w:rFonts w:ascii="Times New Roman" w:hAnsi="Times New Roman" w:cs="Times New Roman"/>
          <w:sz w:val="28"/>
          <w:szCs w:val="28"/>
        </w:rPr>
      </w:pPr>
      <w:r w:rsidRPr="00FF2F3B">
        <w:rPr>
          <w:rFonts w:ascii="Times New Roman" w:hAnsi="Times New Roman" w:cs="Times New Roman"/>
          <w:sz w:val="28"/>
          <w:szCs w:val="28"/>
        </w:rPr>
        <w:t>Please contact us if you have any questions. We look forward to serving you.</w:t>
      </w:r>
    </w:p>
    <w:p w14:paraId="5F5479DC" w14:textId="77777777" w:rsidR="002D54BD" w:rsidRDefault="002D54BD" w:rsidP="00D55D1E">
      <w:pPr>
        <w:rPr>
          <w:rFonts w:ascii="Times New Roman" w:hAnsi="Times New Roman" w:cs="Times New Roman"/>
          <w:sz w:val="28"/>
          <w:szCs w:val="28"/>
        </w:rPr>
      </w:pPr>
    </w:p>
    <w:p w14:paraId="440DF999" w14:textId="77777777" w:rsidR="008B08E4" w:rsidRDefault="00D55D1E" w:rsidP="008B0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Warmest Regards,</w:t>
      </w:r>
    </w:p>
    <w:p w14:paraId="672D306E" w14:textId="77777777" w:rsidR="00D55D1E" w:rsidRPr="00FF2F3B" w:rsidRDefault="00D55D1E" w:rsidP="008B08E4">
      <w:pPr>
        <w:rPr>
          <w:sz w:val="28"/>
          <w:szCs w:val="28"/>
        </w:rPr>
      </w:pPr>
      <w:r w:rsidRPr="00FF2F3B">
        <w:rPr>
          <w:rFonts w:ascii="Times New Roman" w:hAnsi="Times New Roman" w:cs="Times New Roman"/>
          <w:sz w:val="28"/>
          <w:szCs w:val="28"/>
        </w:rPr>
        <w:t>Bahá'í</w:t>
      </w:r>
      <w:r>
        <w:rPr>
          <w:rFonts w:ascii="Times New Roman" w:hAnsi="Times New Roman" w:cs="Times New Roman"/>
          <w:sz w:val="28"/>
          <w:szCs w:val="28"/>
        </w:rPr>
        <w:t xml:space="preserve"> Distribution Service</w:t>
      </w:r>
    </w:p>
    <w:sectPr w:rsidR="00D55D1E" w:rsidRPr="00FF2F3B" w:rsidSect="00492211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7464" w14:textId="77777777" w:rsidR="008E715F" w:rsidRDefault="008E715F" w:rsidP="00D55D1E">
      <w:r>
        <w:separator/>
      </w:r>
    </w:p>
  </w:endnote>
  <w:endnote w:type="continuationSeparator" w:id="0">
    <w:p w14:paraId="5D9D0099" w14:textId="77777777" w:rsidR="008E715F" w:rsidRDefault="008E715F" w:rsidP="00D5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F417" w14:textId="77777777" w:rsidR="008E715F" w:rsidRDefault="008E715F" w:rsidP="00D55D1E">
      <w:r>
        <w:separator/>
      </w:r>
    </w:p>
  </w:footnote>
  <w:footnote w:type="continuationSeparator" w:id="0">
    <w:p w14:paraId="65932DE0" w14:textId="77777777" w:rsidR="008E715F" w:rsidRDefault="008E715F" w:rsidP="00D55D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F3B"/>
    <w:rsid w:val="001964D0"/>
    <w:rsid w:val="002A18DF"/>
    <w:rsid w:val="002A6544"/>
    <w:rsid w:val="002D54BD"/>
    <w:rsid w:val="00351B34"/>
    <w:rsid w:val="003B04D3"/>
    <w:rsid w:val="00492211"/>
    <w:rsid w:val="005058BD"/>
    <w:rsid w:val="00546BC7"/>
    <w:rsid w:val="00592B69"/>
    <w:rsid w:val="00631A07"/>
    <w:rsid w:val="00892C93"/>
    <w:rsid w:val="008B08E4"/>
    <w:rsid w:val="008D5796"/>
    <w:rsid w:val="008E715F"/>
    <w:rsid w:val="00972416"/>
    <w:rsid w:val="00973C19"/>
    <w:rsid w:val="009F300C"/>
    <w:rsid w:val="00A418B0"/>
    <w:rsid w:val="00AC6E93"/>
    <w:rsid w:val="00B329CA"/>
    <w:rsid w:val="00BE06E7"/>
    <w:rsid w:val="00CB7F7E"/>
    <w:rsid w:val="00CC06EA"/>
    <w:rsid w:val="00D55D1E"/>
    <w:rsid w:val="00D61618"/>
    <w:rsid w:val="00D85807"/>
    <w:rsid w:val="00D9342A"/>
    <w:rsid w:val="00E14DED"/>
    <w:rsid w:val="00E633A7"/>
    <w:rsid w:val="00F326E1"/>
    <w:rsid w:val="00F83DE2"/>
    <w:rsid w:val="00FA0471"/>
    <w:rsid w:val="00FD6102"/>
    <w:rsid w:val="00FE3886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96F9E"/>
  <w15:docId w15:val="{33A739C4-BF84-4657-8845-C737EDFE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F2F3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2F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5D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D1E"/>
  </w:style>
  <w:style w:type="paragraph" w:styleId="Footer">
    <w:name w:val="footer"/>
    <w:basedOn w:val="Normal"/>
    <w:link w:val="FooterChar"/>
    <w:uiPriority w:val="99"/>
    <w:unhideWhenUsed/>
    <w:rsid w:val="00D55D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D1E"/>
  </w:style>
  <w:style w:type="paragraph" w:styleId="Revision">
    <w:name w:val="Revision"/>
    <w:hidden/>
    <w:uiPriority w:val="99"/>
    <w:semiHidden/>
    <w:rsid w:val="002D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haibookstor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ds@usbnc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BB657-ABD9-48C9-8DC3-CBACFDB5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Bahá'í National Center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Huyck, Susan</dc:creator>
  <cp:lastModifiedBy>Atefeh Mahboubi</cp:lastModifiedBy>
  <cp:revision>2</cp:revision>
  <dcterms:created xsi:type="dcterms:W3CDTF">2025-07-10T13:52:00Z</dcterms:created>
  <dcterms:modified xsi:type="dcterms:W3CDTF">2025-07-10T13:52:00Z</dcterms:modified>
</cp:coreProperties>
</file>